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73" w:rsidRDefault="007E08CA">
      <w:r>
        <w:rPr>
          <w:noProof/>
          <w:lang w:eastAsia="ru-RU"/>
        </w:rPr>
        <w:drawing>
          <wp:inline distT="0" distB="0" distL="0" distR="0" wp14:anchorId="5D532B5C" wp14:editId="77F0D993">
            <wp:extent cx="6152515" cy="1935480"/>
            <wp:effectExtent l="0" t="0" r="635" b="7620"/>
            <wp:docPr id="3" name="Рисунок 0" descr="инжиниринг Моск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инжиниринг Москва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CA" w:rsidRDefault="007E08CA" w:rsidP="007E0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C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E08CA">
        <w:rPr>
          <w:rFonts w:ascii="Times New Roman" w:hAnsi="Times New Roman" w:cs="Times New Roman"/>
          <w:sz w:val="24"/>
          <w:szCs w:val="24"/>
        </w:rPr>
        <w:t xml:space="preserve">ОАО СКМ Инжиниринг </w:t>
      </w:r>
      <w:r w:rsidRPr="007E08CA">
        <w:rPr>
          <w:rFonts w:ascii="Times New Roman" w:hAnsi="Times New Roman" w:cs="Times New Roman"/>
          <w:sz w:val="24"/>
          <w:szCs w:val="24"/>
        </w:rPr>
        <w:t>объявляет о намерении проведения ряда тендеров для  выбора подрядных организаций для участия в реализации проекта «С</w:t>
      </w:r>
      <w:r w:rsidRPr="007E08CA">
        <w:rPr>
          <w:rFonts w:ascii="Times New Roman" w:hAnsi="Times New Roman" w:cs="Times New Roman"/>
          <w:sz w:val="24"/>
          <w:szCs w:val="24"/>
        </w:rPr>
        <w:t>троительств</w:t>
      </w:r>
      <w:r w:rsidRPr="007E08CA">
        <w:rPr>
          <w:rFonts w:ascii="Times New Roman" w:hAnsi="Times New Roman" w:cs="Times New Roman"/>
          <w:sz w:val="24"/>
          <w:szCs w:val="24"/>
        </w:rPr>
        <w:t>о</w:t>
      </w:r>
      <w:r w:rsidRPr="007E08CA">
        <w:rPr>
          <w:rFonts w:ascii="Times New Roman" w:hAnsi="Times New Roman" w:cs="Times New Roman"/>
          <w:sz w:val="24"/>
          <w:szCs w:val="24"/>
        </w:rPr>
        <w:t xml:space="preserve"> кварталов района Д</w:t>
      </w:r>
      <w:proofErr w:type="gramStart"/>
      <w:r w:rsidRPr="007E08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E08CA">
        <w:rPr>
          <w:rFonts w:ascii="Times New Roman" w:hAnsi="Times New Roman" w:cs="Times New Roman"/>
          <w:sz w:val="24"/>
          <w:szCs w:val="24"/>
        </w:rPr>
        <w:t xml:space="preserve"> Инновационного центра «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>»*</w:t>
      </w:r>
      <w:r w:rsidRPr="007E08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8CA">
        <w:rPr>
          <w:rFonts w:ascii="Times New Roman" w:hAnsi="Times New Roman" w:cs="Times New Roman"/>
          <w:sz w:val="24"/>
          <w:szCs w:val="24"/>
          <w:lang w:eastAsia="ru-RU"/>
        </w:rPr>
        <w:t xml:space="preserve">Авторами проекта является ведущие проектные институты и мастерские России и западной Европы: </w:t>
      </w:r>
      <w:r w:rsidRPr="007E08CA">
        <w:rPr>
          <w:rFonts w:ascii="Times New Roman" w:hAnsi="Times New Roman" w:cs="Times New Roman"/>
          <w:sz w:val="24"/>
          <w:szCs w:val="24"/>
        </w:rPr>
        <w:t xml:space="preserve">"БРТ РУС», "АМ-Ю-ЭН-КЕЙ ПРОДЖЕКТ»,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Agence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d'Architecture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Bechu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>.</w:t>
      </w:r>
      <w:r w:rsidRPr="007E08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8CA">
        <w:rPr>
          <w:rFonts w:ascii="Times New Roman" w:hAnsi="Times New Roman" w:cs="Times New Roman"/>
          <w:sz w:val="24"/>
          <w:szCs w:val="24"/>
        </w:rPr>
        <w:t xml:space="preserve">Концепция проекта предусматривает строительство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мультиформатных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жилых корпусов различной этажности.</w:t>
      </w:r>
    </w:p>
    <w:p w:rsidR="007E08CA" w:rsidRPr="007E08CA" w:rsidRDefault="007E08CA" w:rsidP="007E08CA">
      <w:pPr>
        <w:ind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08CA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Инновационный центр «</w:t>
      </w:r>
      <w:proofErr w:type="spellStart"/>
      <w:r w:rsidRPr="007E08CA">
        <w:rPr>
          <w:rFonts w:ascii="Times New Roman" w:hAnsi="Times New Roman" w:cs="Times New Roman"/>
          <w:b/>
          <w:bCs/>
          <w:i/>
          <w:iCs/>
          <w:sz w:val="18"/>
          <w:szCs w:val="18"/>
        </w:rPr>
        <w:t>Сколково</w:t>
      </w:r>
      <w:proofErr w:type="spellEnd"/>
      <w:r w:rsidRPr="007E08CA">
        <w:rPr>
          <w:rFonts w:ascii="Times New Roman" w:hAnsi="Times New Roman" w:cs="Times New Roman"/>
          <w:b/>
          <w:bCs/>
          <w:i/>
          <w:iCs/>
          <w:sz w:val="18"/>
          <w:szCs w:val="18"/>
        </w:rPr>
        <w:t>» -</w:t>
      </w:r>
      <w:r w:rsidRPr="007E08CA">
        <w:rPr>
          <w:rFonts w:ascii="Times New Roman" w:hAnsi="Times New Roman" w:cs="Times New Roman"/>
          <w:sz w:val="18"/>
          <w:szCs w:val="18"/>
        </w:rPr>
        <w:t xml:space="preserve">         </w:t>
      </w:r>
      <w:r w:rsidRPr="007E08CA">
        <w:rPr>
          <w:rFonts w:ascii="Times New Roman" w:hAnsi="Times New Roman" w:cs="Times New Roman"/>
          <w:i/>
          <w:iCs/>
          <w:sz w:val="18"/>
          <w:szCs w:val="18"/>
        </w:rPr>
        <w:t xml:space="preserve">строящийся современный научно-технологический комплекс по разработке и коммерциализации новых технологий. В комплексе будут обеспечены особые экономические условия для компаний, работающих в приоритетных отраслях модернизации экономики России: телекоммуникации и космос, биомедицинские технологии, </w:t>
      </w:r>
      <w:proofErr w:type="spellStart"/>
      <w:r w:rsidRPr="007E08CA">
        <w:rPr>
          <w:rFonts w:ascii="Times New Roman" w:hAnsi="Times New Roman" w:cs="Times New Roman"/>
          <w:i/>
          <w:iCs/>
          <w:sz w:val="18"/>
          <w:szCs w:val="18"/>
        </w:rPr>
        <w:t>энергоэффективность</w:t>
      </w:r>
      <w:proofErr w:type="spellEnd"/>
      <w:r w:rsidRPr="007E08CA">
        <w:rPr>
          <w:rFonts w:ascii="Times New Roman" w:hAnsi="Times New Roman" w:cs="Times New Roman"/>
          <w:i/>
          <w:iCs/>
          <w:sz w:val="18"/>
          <w:szCs w:val="18"/>
        </w:rPr>
        <w:t>, информационные технологии, а также ядерные технологии.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Квартал №9 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2B19AD" wp14:editId="4384E9D9">
            <wp:simplePos x="0" y="0"/>
            <wp:positionH relativeFrom="column">
              <wp:align>right</wp:align>
            </wp:positionH>
            <wp:positionV relativeFrom="paragraph">
              <wp:posOffset>312420</wp:posOffset>
            </wp:positionV>
            <wp:extent cx="2828925" cy="1390650"/>
            <wp:effectExtent l="0" t="0" r="9525" b="0"/>
            <wp:wrapSquare wrapText="bothSides"/>
            <wp:docPr id="2" name="Рисунок 2" descr="Описание: Описание: C:\Users\agordeev\AppData\Local\Microsoft\Windows\Temporary Internet Files\Content.Word\Сколково 3х2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agordeev\AppData\Local\Microsoft\Windows\Temporary Internet Files\Content.Word\Сколково 3х2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86" b="6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8CA">
        <w:rPr>
          <w:rFonts w:ascii="Times New Roman" w:hAnsi="Times New Roman" w:cs="Times New Roman"/>
          <w:sz w:val="24"/>
          <w:szCs w:val="24"/>
        </w:rPr>
        <w:t>Квартал состоит из 14 жилых корпусов, объединенных по двое или трое в отдельные группы в виде кубической формы. Группы мини-кварталов имеют пешеходную связь с окружающей средой. Жилые здания имеют зеленую эксплуатируемую кровлю и могут быть использованы для установки альтернативных источников энергии.</w:t>
      </w:r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r w:rsidRPr="007E08CA">
        <w:rPr>
          <w:rFonts w:ascii="Times New Roman" w:hAnsi="Times New Roman" w:cs="Times New Roman"/>
          <w:sz w:val="24"/>
          <w:szCs w:val="24"/>
        </w:rPr>
        <w:t>На территории квартала запроектирована скрытая подсветка, интегрированная в архитектуру и ландшафт, что создает комфортное вечернее освещение и камерную атмосферу.</w:t>
      </w:r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r w:rsidRPr="007E08CA">
        <w:rPr>
          <w:rFonts w:ascii="Times New Roman" w:hAnsi="Times New Roman" w:cs="Times New Roman"/>
          <w:sz w:val="24"/>
          <w:szCs w:val="24"/>
        </w:rPr>
        <w:t>Безопасность обеспечивается с помощью интегрированных систем контроля доступа и обстановки в помещениях, мониторинга и прогнозирования ситуации в местах массового скопления людей.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Квартал №10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CA">
        <w:rPr>
          <w:rFonts w:ascii="Times New Roman" w:hAnsi="Times New Roman" w:cs="Times New Roman"/>
          <w:sz w:val="24"/>
          <w:szCs w:val="24"/>
        </w:rPr>
        <w:t xml:space="preserve">Застройка квартала представлена 2-х уровневыми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таунхаусами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>. Общественные и частные зоны разграничены по уровням, за счет искусственного перепада рельефа, при котором структура квартала представляет череду линий из жилых домов и внутренних озелененных аллей.</w:t>
      </w:r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r w:rsidRPr="007E08CA">
        <w:rPr>
          <w:rFonts w:ascii="Times New Roman" w:hAnsi="Times New Roman" w:cs="Times New Roman"/>
          <w:sz w:val="24"/>
          <w:szCs w:val="24"/>
        </w:rPr>
        <w:t>Архитектура зданий позволяет применять современные экологические технологии: установку солнечных коллекторов и батарей на кровле, сбор дождевой воды и др.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Квартал №11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CA">
        <w:rPr>
          <w:rFonts w:ascii="Times New Roman" w:hAnsi="Times New Roman" w:cs="Times New Roman"/>
          <w:sz w:val="24"/>
          <w:szCs w:val="24"/>
        </w:rPr>
        <w:t>Квартал застроен малоэтажными индивидуальными жилыми домами. Дома расположены по кругу от центра квартала, образовывая в центре общественную зону.</w:t>
      </w:r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r w:rsidRPr="007E08CA">
        <w:rPr>
          <w:rFonts w:ascii="Times New Roman" w:hAnsi="Times New Roman" w:cs="Times New Roman"/>
          <w:sz w:val="24"/>
          <w:szCs w:val="24"/>
        </w:rPr>
        <w:t xml:space="preserve">Квартал разбит на 10 участков по 10 домов. В каждом участке квартала располагается мобильный узел: </w:t>
      </w:r>
      <w:r w:rsidRPr="007E08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27E83B0" wp14:editId="4A8EA4F1">
            <wp:simplePos x="0" y="0"/>
            <wp:positionH relativeFrom="column">
              <wp:posOffset>3530600</wp:posOffset>
            </wp:positionH>
            <wp:positionV relativeFrom="paragraph">
              <wp:posOffset>74295</wp:posOffset>
            </wp:positionV>
            <wp:extent cx="28289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27" y="21278"/>
                <wp:lineTo x="21527" y="0"/>
                <wp:lineTo x="0" y="0"/>
              </wp:wrapPolygon>
            </wp:wrapTight>
            <wp:docPr id="1" name="Рисунок 1" descr="Описание: Описание: C:\Users\agordeev\AppData\Local\Microsoft\Windows\Temporary Internet Files\Content.Word\Сколково 3х2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gordeev\AppData\Local\Microsoft\Windows\Temporary Internet Files\Content.Word\Сколково 3х2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89" r="5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8CA">
        <w:rPr>
          <w:rFonts w:ascii="Times New Roman" w:hAnsi="Times New Roman" w:cs="Times New Roman"/>
          <w:sz w:val="24"/>
          <w:szCs w:val="24"/>
        </w:rPr>
        <w:t xml:space="preserve">сбор отходов, почтовый узел,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– зарядные станции и аренда электрокаров, технические помещения подключения инженерных коммуникаций.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CA">
        <w:rPr>
          <w:rFonts w:ascii="Times New Roman" w:hAnsi="Times New Roman" w:cs="Times New Roman"/>
          <w:sz w:val="24"/>
          <w:szCs w:val="24"/>
        </w:rPr>
        <w:t xml:space="preserve">Все вновь возводимые кварталы запроектированы с учетом высоких требований по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международной системы </w:t>
      </w:r>
      <w:r w:rsidRPr="007E08CA">
        <w:rPr>
          <w:rFonts w:ascii="Times New Roman" w:hAnsi="Times New Roman" w:cs="Times New Roman"/>
          <w:sz w:val="24"/>
          <w:szCs w:val="24"/>
          <w:lang w:val="en-US"/>
        </w:rPr>
        <w:t>LEED</w:t>
      </w:r>
      <w:r w:rsidRPr="007E08CA">
        <w:rPr>
          <w:rFonts w:ascii="Times New Roman" w:hAnsi="Times New Roman" w:cs="Times New Roman"/>
          <w:sz w:val="24"/>
          <w:szCs w:val="24"/>
        </w:rPr>
        <w:t xml:space="preserve"> (не ниже класса «серебро»), и на 100% соответствуют концепции «Умный город» и направлены на экономию времени жителей, удаленно предоставляя административные услуги, создавая виртуальные рабочие места, позволяя пассажиру взаимодействовать с системами общественного транспорта.</w:t>
      </w:r>
      <w:r w:rsidRPr="007E08CA">
        <w:rPr>
          <w:rFonts w:ascii="Times New Roman" w:hAnsi="Times New Roman" w:cs="Times New Roman"/>
          <w:sz w:val="24"/>
          <w:szCs w:val="24"/>
        </w:rPr>
        <w:t xml:space="preserve"> </w:t>
      </w:r>
      <w:r w:rsidRPr="007E08CA">
        <w:rPr>
          <w:rFonts w:ascii="Times New Roman" w:hAnsi="Times New Roman" w:cs="Times New Roman"/>
          <w:sz w:val="24"/>
          <w:szCs w:val="24"/>
        </w:rPr>
        <w:t xml:space="preserve">На всей территории района действует принцип приоритетности пешеходов и </w:t>
      </w:r>
      <w:proofErr w:type="spellStart"/>
      <w:r w:rsidRPr="007E08CA">
        <w:rPr>
          <w:rFonts w:ascii="Times New Roman" w:hAnsi="Times New Roman" w:cs="Times New Roman"/>
          <w:sz w:val="24"/>
          <w:szCs w:val="24"/>
        </w:rPr>
        <w:t>немоторизированного</w:t>
      </w:r>
      <w:proofErr w:type="spellEnd"/>
      <w:r w:rsidRPr="007E08CA">
        <w:rPr>
          <w:rFonts w:ascii="Times New Roman" w:hAnsi="Times New Roman" w:cs="Times New Roman"/>
          <w:sz w:val="24"/>
          <w:szCs w:val="24"/>
        </w:rPr>
        <w:t xml:space="preserve"> транспорта (включая частные электрокары) перед всем и остальными участниками дорожного движения.</w:t>
      </w:r>
    </w:p>
    <w:p w:rsidR="007E08CA" w:rsidRPr="007E08CA" w:rsidRDefault="007E08CA" w:rsidP="007E0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Pr="007E08C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проекта:</w:t>
      </w:r>
      <w:r w:rsidRPr="007E08CA">
        <w:rPr>
          <w:rFonts w:ascii="Times New Roman" w:hAnsi="Times New Roman" w:cs="Times New Roman"/>
          <w:sz w:val="24"/>
          <w:szCs w:val="24"/>
        </w:rPr>
        <w:t xml:space="preserve"> 3 квартал 2012 – 2 квартал 2014 года.</w:t>
      </w:r>
    </w:p>
    <w:p w:rsidR="007E08CA" w:rsidRDefault="007E08CA" w:rsidP="007E08CA">
      <w:pPr>
        <w:ind w:firstLine="708"/>
        <w:jc w:val="both"/>
        <w:rPr>
          <w:i/>
          <w:iCs/>
          <w:sz w:val="18"/>
          <w:szCs w:val="18"/>
        </w:rPr>
      </w:pPr>
    </w:p>
    <w:p w:rsidR="005F5B73" w:rsidRPr="007E08CA" w:rsidRDefault="007E08CA" w:rsidP="007E08CA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E08CA">
        <w:rPr>
          <w:rFonts w:ascii="Times New Roman" w:hAnsi="Times New Roman" w:cs="Times New Roman"/>
          <w:b/>
          <w:iCs/>
          <w:sz w:val="28"/>
          <w:szCs w:val="28"/>
        </w:rPr>
        <w:t>Перечень объемов работ</w:t>
      </w:r>
      <w:bookmarkStart w:id="0" w:name="_GoBack"/>
      <w:bookmarkEnd w:id="0"/>
    </w:p>
    <w:tbl>
      <w:tblPr>
        <w:tblW w:w="10282" w:type="dxa"/>
        <w:tblInd w:w="103" w:type="dxa"/>
        <w:tblLook w:val="04A0" w:firstRow="1" w:lastRow="0" w:firstColumn="1" w:lastColumn="0" w:noHBand="0" w:noVBand="1"/>
      </w:tblPr>
      <w:tblGrid>
        <w:gridCol w:w="7802"/>
        <w:gridCol w:w="1240"/>
        <w:gridCol w:w="1240"/>
      </w:tblGrid>
      <w:tr w:rsidR="007E08CA" w:rsidRPr="007E08CA" w:rsidTr="007E08CA">
        <w:trPr>
          <w:trHeight w:val="315"/>
        </w:trPr>
        <w:tc>
          <w:tcPr>
            <w:tcW w:w="7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8CA" w:rsidRPr="007E08CA" w:rsidTr="007E08CA">
        <w:trPr>
          <w:trHeight w:val="230"/>
        </w:trPr>
        <w:tc>
          <w:tcPr>
            <w:tcW w:w="7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ЛОТ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Квартал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 Проектно-изыскательские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 Инженерные изыскания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геогологические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экологические)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"П"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1.1.1.2. Пояснительная записка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1.1.1.3 Схема планировочной организации земляного участка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сводный план сетей инженерно-технического обеспечения внутри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1.1.1.4 Проект по благоустройству и озеленению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1.1.1.5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дизайн-проект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итерьеров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1.1.1.6 Конструктивные и объемно-планировочные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18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1.1.1.7 Сведения об инженерном оборудовании, о сетях инженерно-технического обеспечения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система удаления отходов), перечень инженерно-технических мероприятий, содержание технологических решений                                 Примечание: Сводный план наружных магистральных сетей и точки подключения - от Заказчика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1.1.1.8 Проект организации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1.1.1.9 Перечень мероприятий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1.1.1.10 Мероприятия по обеспечению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1.1.1.11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1.1.1.12 Мероприятия по обеспечению соблюдения требования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1.1.1.13 Перечень мероприятий по гражданской обороне, мероприятий по предупреждению чрезвычайных ситуаций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1.1.1.14 Мероприятия по охранно-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дератизационной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1.1.1.15 Смета на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1.1.1.16 Сопровождение проекта при прохождении государственной экспертизы, для получения положительного заключения экспертизы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1.1.1.17 Составление таблицы с подсчетом балов по LEED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1.1.1.18 Генеральный план - ГП, благоустройство до границы определенной в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1.1.1.19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1.1.1.20 Интерьеры - АИ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1.1.1.21 Конструктивные решения - КЖ, КМ, 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1.1.1.22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1.1.1.22.1  Система электроснабжения ЭМ, ЭО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1.1.1.22.2  Система водоснабжения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1.1.1.22.3  Система водоотведения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1.1.1.22.4  Система пожаротушения ПТ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1.1.1.22.5  Отопление, вентиляция и кондиционирование воздуха ОВ и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1.1.1.22.6  Сети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слаботочные системы, системы безопасности 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1.1.1.22.7 Автоматика 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1.1.1.22.8 Технологические решения ТХ, система удаления отходов УО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1.1.1.23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1.1.1.23.1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1.1.1.23.2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1.1.1.23.3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1.1.1.23.4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1.1.1.22.5 Подключение на магистральную сеть удаления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ПИР по кварталу 9: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м2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Квартал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1.2.1. Проектно-изыскательские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 Инженерные изыскания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геогологические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экологические)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"П" в сокращенном виде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1.2.1.2. Пояснительная записка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1.2.1.3 Схема планировочной организации земляного участка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сводный план сетей инженерно-технического обеспечения внутри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1.2.1.4 Проект по благоустройству и озеленению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1.2.1.5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дизайн-проект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итерьеров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1.2.1.6 Конструктивные и объемно-планировочные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5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1.2.1.7 Сведения об инженерном оборудовании, о сетях инженерно-технического обеспечения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система удаления отходов), перечень инженерно-технических мероприятий, содержание технологических решений                                 Примечание: Сводный план наружных магистральных сетей и точки подключения - от Заказчика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1.2.1.8 Проект организации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1.2.1.9 Перечень мероприятий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1.2.1.10 Мероприятия по обеспечению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1.2.1.11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1.2.1.12 Мероприятия по обеспечению соблюдения требования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1.2.1.13 Перечень мероприятий по гражданской обороне, мероприятий по предупреждению чрезвычайных ситуаций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1.2.1.14 Мероприятия по охранно-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дератизационной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1.2.1.15 Смета на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1.2.1.16 Сопровождение проекта при прохождении государственной экспертизы, для получения положительного заключения экспертизы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1.2.1.17 Составление таблицы с подсчетом балов по LEED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1.2.1.18 Генеральный план - ГП, благоустройство до границы определенной в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1.2.1.19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1.2.1.20 Интерьеры - АИ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1.2.1.21 Конструктивные решения - КЖ, КМ, 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1.2.1.22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1.2.1.22.1  Система электроснабжения ЭМ, ЭО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1.2.1.22.2  Система водоснабжения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1.2.1.22.3  Система водоотведения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1.2.1.22.4  Система пожаротушения ПТ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1.2.1.22.5  Отопление, вентиляция и кондиционирование воздуха ОВ и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1.2.1.22.6  Сети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слаботочные системы, системы безопасности 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1.2.1.22.7 Автоматика 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1.2.1.22.8 Технологические решения ТХ, система удаления отходов УО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1.2.1.23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1.2.1.23.1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1.2.1.23.2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1.2.1.23.3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1.2.1.23.4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1.2.1.22.5 Подключение на магистральную сеть удаления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ПИР по кварталу 10: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м2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Квартал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1.3.1. Проектно-изыскательские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1.3.1.1. Инженерные изыскания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геогологические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экологические)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"П" в сокращенном виде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1.3.1.2. Пояснительная записка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1.3.1.3 Схема планировочной организации земляного участка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сводный план сетей инженерно-технического обеспечения внутри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1.3.1.4 Проект по благоустройству и озеленению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1.3.1.5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дизайн-проект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итерьеров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1.3.1.6 Конструктивные и объемно-планировочные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5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1.3.1.7 Сведения об инженерном оборудовании, о сетях инженерно-технического обеспечения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система удаления отходов), перечень инженерно-технических мероприятий, содержание технологических решений                                 Примечание: Сводный план наружных магистральных сетей и точки подключения - от Заказчика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1.3.1.8 Проект организации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1.3.1.9 Перечень мероприятий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1.3.1.10 Мероприятия по обеспечению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1.3.1.11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1.3.1.12 Мероприятия по обеспечению соблюдения требования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1.3.1.13 Перечень мероприятий по гражданской обороне, мероприятий по предупреждению чрезвычайных ситуаций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1.3.1.14 Мероприятия по охранно-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дератизационной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1.3.1.15 Смета на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1.3.1.16 Сопровождение проекта при прохождении государственной экспертизы, для получения положительного заключения экспертизы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1.3.1.17 Составление таблицы с подсчетом балов по LEED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1.3.1.18 Генеральный план - ГП, благоустройство до границы определенной в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1.3.1.19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1.3.1.20 Интерьеры - АИ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1.3.1.21 Конструктивные решения - КЖ, КМ, 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1.3.1.22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1.3.1.22.1  Система электроснабжения ЭМ, ЭО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1.3.1.22.2  Система водоснабжения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1.3.1.22.3  Система водоотведения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1.3.1.22.4  Система пожаротушения ПТ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1.3.1.22.5  Отопление, вентиляция и кондиционирование воздуха ОВ и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1.3.1.22.6  Сети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слаботочные системы, системы безопасности 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1.3.1.22.7 Автоматика 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1.3.1.22.8 Технологические решения ТХ, система удаления отходов УО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1.3.1.23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1.3.1.23.1.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1.3.1.23.2.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1.3.1.23.3.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1.3.1.23.4.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1.3.1.22.5.Подключение на магистральную сеть удаления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ПИР по кварталу 11: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м2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15 460,00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Квартал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1.4.1. Проектно-изыскательские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1.4.1.1. Архитектурная концепция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1.4.1.2. Инженерные изыскания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геогологические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экологические)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"П"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1.4.1.3. Пояснительная записка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1.4.1.4. Схема планировочной организации земляного участка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сводный план сетей инженерно-технического обеспечения внутри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1.4.1.5 Проект по благоустройству и озеленению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1.4.1.6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дизайн-проект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итерьеров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1.4.1.7 Конструктивные и объемно-планировочные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5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1.4.1.8 Сведения об инженерном оборудовании, о сетях инженерно-технического обеспечения (в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система удаления отходов), перечень инженерно-технических мероприятий, содержание технологических решений                                 Примечание: Сводный план наружных магистральных сетей и точки подключения - от Заказчика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1.4.1.9 Проект организации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1.4.1.10 Перечень мероприятий по охране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1.4.1.11 Мероприятия по обеспечению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1.4.1.12.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1.4.1.13. Мероприятия по обеспечению соблюдения требования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1.4.1.14. Перечень мероприятий по гражданской обороне, мероприятий по предупреждению чрезвычайных ситуаций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1.4.1.15. Мероприятия по охранно-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дератизационной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1.4.1.16. Смета на 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1.4.1.17. Сопровождение проекта при прохождении государственной экспертизы, для получения положительного заключения экспертизы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1.4.1.18. Составление таблицы с подсчетом балов по LEED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СТАДИЯ "Р"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1.4.1.19. Генеральный план - ГП, благоустройство до границы определенной в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1.4.1.20.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1.4.1.21. Интерьеры - АИ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1.4.1.22. Конструктивные решения - КЖ, КМ, 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1.4.1.23.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1.4.1.23.1  Система электроснабжения ЭМ, ЭО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1.4.1.23.2  Система водоснабжения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1.4.1.23.3  Система водоотведения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1.4.1.23.4  Система пожаротушения ПТ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1.4.1.23.5  Отопление, вентиляция и кондиционирование воздуха ОВ и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1.4.1.23.6  Сети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слаботочные системы, системы безопасности 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1.4.1.23.7 Автоматика 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1.4.1.23.8 Технологические решения ТХ, система удаления отходов УО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1.4.1.24.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1.4.1.24.1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1.4.1.24.2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1.4.1.24.3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1.4.1.24.4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1.4.1.23.5 Подключение на магистральную сеть удаления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ПИР по кварталу 14: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м2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ПИР по всем кварталам: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 Квартал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1.5.1.  Строительство (14 зданий двух типов: 1-ый - 5 наземных этажей,                        2-ой - 5 наземных этажей +подвал +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нфраструктура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Sуч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.=1,36 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строительная площадь 15 936, из них: жилая 15 626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общественная 310 м2. Общая площадь квартир - 11 145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1.5.1.1. Подготовительные работы 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 разбивка осей зданий (точки подключения  временных сетей от Заказчика)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1.5.1.2. Земляные работы (котлован)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1.5.1.2.1. Выемка грунта с погрузкой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1.5.1.2.2. Песчаное основание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1.5.1.2.3. Обратная засыпка с трамбовкой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11 523,00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1.5.1.2.4. Вывоз грунта на отвал до 1-го 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2 797,80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1.5.1.2.5. Вывоз грунта за границу центра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15 854,20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земляные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1.5.1.3. Железобетонные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1.5.1.3.1. Бетонная подготовка, 100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4 388,00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1.5.1.3.2. Горизонтальная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защитой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4 388,00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1.5.1.3.3. Ленточные фундаменты, фундаментная плита 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 пола (см. ТЗ с.15)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1.5.1.3.4. Стены, колонны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4 274,55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1.5.1.3.5. Плиты перекрытия, балки и лестницы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4 765,00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1.5.1.3.6. Вертикальная гидроизоляция обмазочная, теплоизоляция нулевого цикла с защитой (см. ТЗ с.15)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ж/б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Ж\б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Ж\б работы м2 от 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1.5.1.4. Общестроительные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1.5.1.4.1. Кладка стен и перегородок (монолитные диафрагмы, кирпич, крупноблочные, ГКЛ см. ТЗ с.16)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1.5.1.4.2. Штукатурные работы (утеплитель 200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екоративный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ц/п раствор с армированием)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19 179,00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1.5.1.4.3. Устройство перегородок (ГКЛ, ПВХ, стекло в алюминиевом     каркасе)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304,28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общестроительные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1.5.1.5.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1.5.1.5.1. Эксплуатируемая кровля (зеленая с обогревом)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1.5.1.5.2. Неэксплуатируемая кровля (зеленая без обогрева)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3 207,93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1.5.1.5.3. Холодная кровля (битумно-полимерные мастики)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788,86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1.5.1.6.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126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1.5.1.6.1. Утепленный фасад (панели из натуральной и переработанной древесины, зазор, утеплитель ТЗ с.16); (фасад из декоративных реек, брус 50х70 из натур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переработанной древесины на алюминиевой конструкции и др. ТЗ с.16)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7 899,30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1.5.1.6.2. Стеклянный фасад (2-ух камерный стеклопакет алюминиевый каркас,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зеркальное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тонированное)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6 663,72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1.5.1.6.3. Холодный фасад (непрозрачные панели с зеркальным стеклом в непрозрачных зонах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стеклопанель+зазор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бетонные панели, армированные стекловолокном)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6 307,42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1.5.1.6.4. Солнцезащитные шторы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6 663,72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1.5.1.6.5.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Остекление лоджий раздвижными солнцезащитными панелями - </w:t>
            </w: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биореакторы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"), </w:t>
            </w: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принять в количестве 0,5 от общей площади остекления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1.5.1.6.6.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парапетов лоджий "триплекс",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принять в количестве 0,25 от общей площади остекления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1.5.1.7. Отделка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1.5.1.7.1. Полы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1.5.1.7.1.1. Стяжки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19 184,00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1.5.1.7.1.2.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2 907,10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1.5.1.7.1.3. Керамика и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10 807,50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1.5.1.7.1.4. Пол по проекту (доска, паркет, древесно-полимерный композит на балконах) В полах проходят все коммуникации.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8 376,50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1.5.1.7.2. Стены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1.5.1.7.2.1. Выравнивание бетонных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1.5.1.7.2.2. Шпаклевка и высококачественная окраска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18 866,71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1.5.1.7.2.3. Облицовка стен плиткой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клей)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6 724,29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1.5.1.7.2.4. Облицовка стен по проекту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1.5.1.7.3. Потолки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1.5.1.7.3.1. Выравнивание бетонных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16 593,12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1.5.1.7.3.2. Шпаклевка и высококачественная окраска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16 593,00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1.5.1.7.3.3. Подвесные потолки (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реечный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2 207,20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1.5.1.7.4. Прочее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1.5.1.7.4.1. Прочее двери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1.5.1.7.4.2. Входные двери в апартаменты (стальные с уплотнением)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433,40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1.5.1.7.4.3. Ограждения лестниц (парадные - нержавеющая сталь 14ед., другие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еталлические с порошковой окраской)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1.5.1.7.4.4. Встроенный шкаф в прихожей (гардеробный шкаф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сполками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штангами, ящиками и др.)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873,87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1.5.1.7.4.5. Почтовый ящик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1.5.1.7.4.6. Подоконники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1 131,00</w:t>
            </w:r>
          </w:p>
        </w:tc>
      </w:tr>
      <w:tr w:rsidR="007E08CA" w:rsidRPr="007E08CA" w:rsidTr="007E08CA">
        <w:trPr>
          <w:trHeight w:val="126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1.5.1.7.4.7. Встроенная кухонная мебель, состоящая из напольных и настенных ящиков и полок, встроенной бытовой техники (мойка со смесителем, варочная поверхность, СВЧ/духовой шкаф, посудомоечная машина, вытяжка, холодильник и стиральная машина класса электропотребления не ниже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1.5.1.7.4.8. Сантехника и аксессуары (душевая кабина или ванна с душевым смесителем, раковины со смесителем, унитаз, биде,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полотенцесушитель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полотенцедержатель, встроенный шкаф для химии и белья)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отделочные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работы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1.5.1.8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1.5.1.8.1. Лифты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Лифты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1.5.1.9. Инженерные системы "Умный дом" в 5% жилых единиц квартир "L"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1.5.1.9.1. Электроснабжение и электроосвещение (энергосберегающие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светильникии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лампы)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1.5.1.9.2. Системы водоснабжения (централизованная очистка воды от хлора, разделение на техническую и питьевую, резервные  централизованные источники горячей воды (бойлер))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1.5.1.9.2.1. Холодное и горячее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водоснабжениие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1.5.1.9.2.2. Противопожарный водопровод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1.5.1.9.3. Системы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1.5.1.9.3.1. Бытовая канализация,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оборудование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1.5.1.9.3.2. Ливневая канализация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1.5.1.9.4. Отопление, вентиляция и кондиционирование воздуха, тепловые сети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встроеные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напольные конвекторы)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1.5.1.9.4.1. Система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1.5.1.9.4.2. Система вентиляции и кондиционирование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1.5.1.9.4.3. Система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1.5.1.9.5. Слаботочные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1.5.1.9.5.1. ЦДП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1.5.1.9.5.2. Система "Умный дом - квартира"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1.5.1.9.5.3. АПС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1.5.1.9.5.4. СО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1.5.1.9.5.5. 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1.5.1.9.5.6. СОТС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1.5.1.9.5.7. СКУД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1.5.1.9.5.8. 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1.5.1.9.5.9. СКТ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1.5.1.9.5.10. СКС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1.5.1.9.5.11. 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1.5.1.9.5.12. СДС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1.5.1.9.5.13. СПД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инженерные системы 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1.5.1.9.6. Технологические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1.5.1.9.6.1. Удаление отходов (площадки д/сбора мусора)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1.5.1.9.6.2.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велотранспорта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230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1.5.1.9.6.3.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электромобилов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17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./мест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технологические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технологические решения 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технологические решения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1.5.1.9.6.4. Отдельно стоящее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центральная площадь, 310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ресторан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офисы, кафе-кондитерская,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мультисервис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офисы из ППТ)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м2 от полезной площади(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1.5.1.10.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1.5.1.10.1.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1.5.1.10.2. Вертикальная планировка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1.5.1.10.3. Пешеходы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1.5.1.10.4. Газон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1.5.1.10.5. Цветники и декоративные композиции из растений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1.5.1.10.6. Дорожные, велосипедные, спортивные и тротуарные покрытия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1.5.1.10.7. Декоративные водные элементы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1.5.1.10.8. Система оборотного дождевого водоснабжения (резервуар для сбора дождевой воды)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1.5.1.10.9. Деревья и кустарники (ориентировочно 14 сосен)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1.5.1.10.10. Система освещения (ориентировочно 80 напольных светильников)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1.5.1.10.11. Система полива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5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1.5.1.10.12.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и типовые малые формы, фундаменты и  надземные конструкции ограждений, подпорные стены, цветочницы, лестницы,  дизайнерские формы,  мосты,  настилы, переносное оборудование, скульптуры,  скамейки, урны, флагштоки, арки,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перголы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др. объекты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1.5.1.11.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1.5.1.11.1.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1.5.1.11.2.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1.5.1.11.3.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1.5.1.11.4.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наружные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Наружные сети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НЕТ ТЕПЛОВЫХ СЕТЕЙ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1.5.1.12.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1.5.1.12.1.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1.5.1.12.2. Монтаж встроенной мебели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1.5.1.13. Сдача-приемка и ввод объекта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ПНР и монтажные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из расчета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1.6.1.14.  Авторский надзор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0,20%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СМР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НР,подготовительный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период по кварталу 9: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90"/>
        </w:trPr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9 квартал СМР +ПИР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30"/>
        </w:trPr>
        <w:tc>
          <w:tcPr>
            <w:tcW w:w="7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15 936,00</w:t>
            </w:r>
          </w:p>
        </w:tc>
      </w:tr>
      <w:tr w:rsidR="007E08CA" w:rsidRPr="007E08CA" w:rsidTr="007E08CA">
        <w:trPr>
          <w:trHeight w:val="330"/>
        </w:trPr>
        <w:tc>
          <w:tcPr>
            <w:tcW w:w="7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полезной площади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 Квартал 10 Отделка зданий аналогично кв.№9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1.6.1.  Строительство, 42 здания 3-х этажные без подвалов +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нфраструктура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 м2,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Sуч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.=2.67га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строительная площадь 8690, из них: жилая 8190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общественная 500 м2. Общая площадь квартир - 6626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1.6.1.1. Подготовительные работы 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 разбивка осей зданий (точки подключения  временных сетей от Заказчика)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1.6.1.2. Земляные работы (котлован)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1.6.1.2.1. Выемка грунта с погрузкой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12 933,48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1.6.1.2.2. Песчаное основание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486,38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1.6.1.2.3. Обратная засыпка с трамбовкой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11 489,52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1.6.1.2.4. Вывоз грунта на отвал до 1-го 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253,41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1.6.1.2.5. Вывоз грунта за границу центра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1 436,02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земляные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1.6.1.3. Железобетонные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1.6.1.3.1. Бетонная подготовка, 100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4 863,82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1.6.1.3.2. Горизонтальная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защитой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4 863,82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1.6.1.3.3. Ленточные фундаменты, фундаментная плита 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 пола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2 431,91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1.6.1.3.4. Стены, колонны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3 117,01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1.6.1.3.5. Плиты перекрытия, балки и лестницы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2 725,87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1.6.1.3.6. Вертикальная гидроизоляция обмазочная, теплоизоляция нулевого цикла с защитой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1 674,15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железобетонные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Ж/Б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Ж/Б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1.6.1.4. Общестроительные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1.6.1.4.1. Кладка стен и перегородок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4 683,46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1.6.1.4.2. Штукатурные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7 493,54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1.6.1.4.3. Устройство перегородок (ГКЛ, ПВХ, стекло)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общестроительные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1.6.1.5.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1.6.1.5.1. Эксплуатируемая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1 895,64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1.6.1.5.2. Неэксплуатируемая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4 349,45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1.6.1.6.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1.6.1.6.1. Утепленный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14 626,19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1.6.1.6.2. Стеклянный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3 253,60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1.5.1.6.4. Солнцезащитные шторы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6 663,72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1.5.1.6.6.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открытых террас 2-ого уровня зданий "триплекс", площадь посчитать из высоты ограждения 1,20м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1.6.1.7. Отделка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1.6.1.7.1. Полы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1.6.1.7.1.1. Стяжки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10 836,82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1.6.1.7.1.2.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1 653,52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1.6.1.7.1.3. Керамика и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1 916,55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1.6.1.7.1.4. Пол по проекту (доска, паркет)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8 920,27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1.6.1.7.2. Стены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1.6.1.7.2.1. Выравнивание бетонных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10 909,55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1.6.1.7.2.2. Шпаклевка и высококачественная окраска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11 719,93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1.6.1.7.2.3. Облицовка стен плиткой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5 557,65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1.6.1.7.2.4. Облицовка стен по проекту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1.6.1.7.3. Потолки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1.6.1.7.3.1. Выравнивание бетонных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9 898,83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1.6.1.7.3.2. Шпаклевка и высококачественная окраска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9 898,83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1.6.1.7.3.3. Подвесные потолки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721,25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1.6.1.7.4. Прочее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1.6.1.7.4.1. Прочее двери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1.6.1.7.4.2. Входные двери в апартаменты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1.6.1.7.4.3. Ограждения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941,10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1.6.1.7.4.4. Встроенный шкаф в прихожей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1.6.1.7.4.5. Почтовый ящик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1.6.1.7.4.6. Подоконники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7E08CA" w:rsidRPr="007E08CA" w:rsidTr="007E08CA">
        <w:trPr>
          <w:trHeight w:val="126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1.6.1.7.4.7. Встроенная кухонная мебель, состоящая из напольных и настенных ящиков и полок, встроенной бытовой техники (мойка со смесителем, варочная поверхность, СВЧ/духовой шкаф, посудомоечная машина, вытяжка, холодильник и стиральная машина)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1.6.1.7.4.8. Сантехника и аксессуары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отделочные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работы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1.6.1.8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1.6.1.9. Инженерные системы "Умный дом" в 5% жилых единиц квартир "L"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1.6.1.9.1. Электроснабжение и электроосвещение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1.6.1.9.2. Системы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1.6.1.9.2.1. Холодное и горячее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водоснабжениие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1.6.1.9.2.2. Противопожарный водопровод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1.6.1.9.3. Системы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1.6.1.9.3.1. Бытовая канализация,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оборудование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1.6.1.9.3.2. Ливневая канализация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1.6.1.9.4. Отопление, вентиляция и кондиционирование воздуха, тепловые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1.6.1.9.4.1. Система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1.6.1.9.4.2. Система вентиляции и кондиционирование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1.6.1.9.4.3. Система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1.6.1.9.5. Слаботочные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1.6.1.9.5.1. ЦДП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1.6.1.9.5.2. Система "Умный дом - квартира"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1.6.1.9.5.3. АПС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1.6.1.9.5.4. СО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1.6.1.9.5.5. 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1.6.1.9.5.6. СОТС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1.6.1.9.5.7. СКУД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1.6.1.9.5.8. 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1.6.1.9.5.9. СКТ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1.6.1.9.5.10. СКС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1.6.1.9.5.11. 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1.6.1.9.5.12. СДС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1.6.1.9.5.13. СПД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 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1.6.1.9.6. Технологические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1.6.1.9.6.1. Удаление отходов (вакуумное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мусороудаление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(горизонтальный коридор), площадки для сбора мусора в количестве 9 ед.)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1.6.1.9.6.2.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1.6.1.9.6.3.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электромобилов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42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/места в жилой зоне, 10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 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технологические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технологические решения 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технологические решения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1.5.1.9.6.4. Отдельно стоящее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центральная площадь, 500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(бассейн 188м2, круглая ванна 50м2, купель,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сауна и др.; рестораны)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1.6.1.10.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1.6.1.10.1.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1.6.1.10.2. Вертикальная планировка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1.6.1.10.3. Пешеходы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1.6.1.10.4. Газон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1.6.1.10.5. Цветники и декоративные композиции из растений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1.6.1.10.6. Дорожные, велосипедные, спортивные и тротуарные покрытия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1.6.1.10.7. Декоративные водные элементы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1.6.1.10.8. Система оборотного дождевого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1.6.1.10.9. Деревья и кустарники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1.6.1.10.10. Система освещения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1.6.1.10.11. Система полива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5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1.6.1.10.12.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и типовые малые формы, фундаменты и  надземные конструкции ограждений, подпорные стены, цветочницы, лестницы,  дизайнерские формы,  мосты,  настилы, переносное оборудование, скульптуры,  скамейки, урны, флагштоки, арки,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перголы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др. объекты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1.6.1.11.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1.6.1.11.1.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1.6.1.11.2.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1.6.1.11.3.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1.6.1.11.4.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наружные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ТЕПЛОВЫХ СЕТЕЙ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1.6.1.12.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1.6.1.12.1.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1.6.1.12.2. Монтаж встроенной мебели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1.6.1.13. Сдача-приемка и ввод объекта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ПНР и монтажные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из расчета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1.6.1.14.  Авторский надзор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СМР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НР,подготовительный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период по кварталу 10: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90"/>
        </w:trPr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ИТОГО10 квартал СМР +ПИР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8 690,00</w:t>
            </w:r>
          </w:p>
        </w:tc>
      </w:tr>
      <w:tr w:rsidR="007E08CA" w:rsidRPr="007E08CA" w:rsidTr="007E08CA">
        <w:trPr>
          <w:trHeight w:val="330"/>
        </w:trPr>
        <w:tc>
          <w:tcPr>
            <w:tcW w:w="7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полезной площади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 Квартал 11 Отделка зданий аналогично кв.№9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1.7.1.  Строительство, 100 2-ух и 3-х этажных коттеджей без подвалов в деревянном исполнении, из них:  4-е типа "А",  6-ть типов "В"+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нфраструктура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1673 м2, 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Sуч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.=4,67га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строительная площадь 21180, из них: жилая 20130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общественная 1673 м2. Общая площадь квартир - 14410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1.7.1.1. Подготовительные работы 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 разбивка осей зданий (точки подключения  временных сетей от Заказчика)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1.7.1.2. Земляные работы (котлован)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1.7.1.2.1. Выемка грунта с погрузкой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27 493,00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1.7.1.2.2. Песчаное основание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1.7.1.2.3. Обратная засыпка с трамбовкой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18 553,00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1.7.1.2.4. Вывоз грунта на отвал до 1-го 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1 568,97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1.7.1.2.5. Вывоз грунта за границу центра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8 890,83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земляные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1.7.1.3. Железобетонные работы и монтажные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1.7.1.3.1. Бетонная подготовка, 100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1.7.1.3.2. Горизонтальная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защитой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1.7.1.3.3. Ленточные фундаменты, фундаментная плита 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 пола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6 369,00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1.7.1.3.4. Железобетонные стены подземной части (цоколь)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2 254,00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1.7.1.3.5. Стены надземной част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деревянная</w:t>
            </w: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(II степень огнестойкости)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39 668,00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1.7.1.3.6. Плиты перекрытий и покрытий надземной части - </w:t>
            </w: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деревянная</w:t>
            </w: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(II степень огнестойкости)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25 787,00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1.7.1.3.7. Вертикальная гидроизоляция обмазочная, теплоизоляция нулевого цикла с защитой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железобетонные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Ж/Б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Ж/Б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1.7.1.4. Общестроительные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1.7.1.4.1. Кладка стен и перегородок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1.7.1.4.2. Штукатурные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3 071,25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1.7.1.4.3. Устройство облицовки стен (ГКЛВ, ГЛВ)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10 348,68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общестроительные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1.7.1.5.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1.7.1.5.1. Неэксплуатируемая кровля (зеленая экстенсивная)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1.7.1.5.2. Холодная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1.7.1.6.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1.7.1.6.1. Утепленный фасад (кросс-ламинированные элементы древесины полной заводской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готовности+утеплитель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деревянная обшивка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39 292,31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1.7.1.6.2. Стеклянный фасад (деревянные ставни)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5 833,45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1.7.1.6.3. Холодный фасад (непрозрачные панели с зеркальным стеклом)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1 711,63</w:t>
            </w:r>
          </w:p>
        </w:tc>
      </w:tr>
      <w:tr w:rsidR="007E08CA" w:rsidRPr="007E08CA" w:rsidTr="007E08CA">
        <w:trPr>
          <w:trHeight w:val="94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1.7.1.6.6.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открытых террас 1,2-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уровней зданий, французского балкона выполнить из стекла "триплекс", площадь посчитать из высоты ограждения 1,20м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фасад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1.7.1.7. Отделка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1.7.1.7.1. Полы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1.7.1.7.1.1. Стяжки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10 760,92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1.7.1.7.1.2.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4 002,08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1.7.1.7.1.3. Керамика и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4 492,61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1.7.1.7.1.4. Пол по проекту (доска, паркет)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15 827,96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1.7.1.7.2. Стены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1.7.1.7.2.1. Выравнивание бетонных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5 635,00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1.7.1.7.2.2. Шпаклевка и высококачественная окраска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1.7.1.7.2.3. Облицовка стен плиткой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8 848,68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1.7.1.7.2.4. Облицовка стен по проекту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1.7.1.7.3. Потолки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1.7.1.7.3.1. Выравнивание бетонных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1.7.1.7.3.2. Шпаклевка и высококачественная окраска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1.7.1.7.3.3. Потолки по проекту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19 447,28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1.7.1.7.4. Прочее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1.7.1.7.4.1. Прочее двери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1.7.1.7.4.2. Входные двери в апартаменты (металлические)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1.7.1.7.4.2.1. Двери межкомнатные  (деревянные с уплотнением)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1.7.1.7.4.2.2. Двери главного входа 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светопрозрачные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двухстворчатые с доводчиками в системе витражей)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1.7.1.7.4.3. Ограждения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1.7.1.7.4.4. Встроенный шкаф в прихожей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1.7.1.7.4.5. Почтовый ящик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1.7.1.7.4.6. Подоконники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E08CA" w:rsidRPr="007E08CA" w:rsidTr="007E08CA">
        <w:trPr>
          <w:trHeight w:val="126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1.7.1.7.4.7. Встроенная кухонная мебель, состоящая из напольных и настенных ящиков и полок, встроенной бытовой техники (мойка со смесителем, варочная поверхность, СВЧ/духовой шкаф, посудомоечная машина, вытяжка, холодильник и стиральная машина)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1.7.1.7.4.8. Сантехника и аксессуары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отделочные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работы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1.7.1.8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1.7.1.9.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1.7.1.9.1. Электроснабжение и электроосвещение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1.7.1.9.2. Системы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1.7.1.9.2.1. Холодное и горячее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водоснабжениие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1.7.1.9.2.2. Противопожарный водопровод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1.7.1.9.3. Системы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1.7.1.9.3.1. Бытовая канализация,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оборудование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1.7.1.9.3.2. Ливневая канализация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1.7.1.9.4. Отопление, вентиляция и кондиционирование воздуха, тепловые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1.7.1.9.4.1. Система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1.7.1.9.4.2. Система вентиляции и кондиционирование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16 213,00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1.7.1.9.4.3. Система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1.7.1.9.5. Слаботочные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1.7.1.9.5.1. ЦДП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1.7.1.9.5.2. Система "Умный дом - квартира" не менее 5%жилых единиц категории жилья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1.7.1.9.5.3. АПС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1.7.1.9.5.4. СО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1.7.1.9.5.5. 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1.7.1.9.5.6. СОТС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1.7.1.9.5.7. СКУД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1.7.1.9.5.8. 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1.7.1.9.5.9. СКТ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1.7.1.9.5.10. СКС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1.7.1.9.5.11. 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1.7.1.9.5.12. СДС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1.7.1.9.5.13. СПД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 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1.7.1.9.6. Технологические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1.7.1.9.6.1. Удаление отходов, ориентировочно 10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1.7.1.9.6.2.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велотранспорта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ориентировочно на 120 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1.7.1.9.6.3.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электромобилов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технологические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технологические решения 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технологические решения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1.5.1.9.6.4. Отдельно стоящее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центральная площадь,1673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(бассейн, гимнастический зал, сауна и др.; рестораны; СПА; мини-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1.7.1.10.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1.7.1.10.1.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1.7.1.10.2. Вертикальная планировка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1.7.1.10.3. Пешеходы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1.7.1.10.4. Газон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1.7.1.10.5. Цветники и декоративные композиции из растений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1.7.1.10.6. Дорожные, велосипедные, спортивные и тротуарные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1.7.1.10.7. Декоративные водные элементы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1.7.1.10.8. Система оборотного дождевого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1.7.1.10.9. Деревья и кустарники, 100 деревьев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1.7.1.10.10. Система освещения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1.7.1.10.11. Система полива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5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1.7.1.10.12.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и типовые малые формы, фундаменты и  надземные конструкции ограждений, подпорные стены, цветочницы, лестницы,  дизайнерские формы,  мосты,  настилы, переносное оборудование, скульптуры,  скамейки, урны, флагштоки, арки,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перголы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др. объекты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1.7.1.11.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1.7.1.11.1.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1.7.1.11.2.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11 500,00  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1.7.1.11.3.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ТЕПЛОВЫХ СЕТЕЙ (имеются ИТП в каждом здании?)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1.7.1.11.4.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наружные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1.7.1.12.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1.7.1.12.1.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1.7.1.12.2. Монтаж встроенной мебели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1.7.1.13. Сдача-приемка и ввод объекта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ПНР и монтажные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из расчета на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1.7.1.14.  Авторский надзор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СМР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НР,подготовительный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период по кварталу 11: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90"/>
        </w:trPr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11 квартал СМР +ПИР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30"/>
        </w:trPr>
        <w:tc>
          <w:tcPr>
            <w:tcW w:w="7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полезной площади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 Квартал 14 Отделка зданий аналогично кв.№9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1.8.1.  Строительство, Здание фитнес-клуб 2-ух этажное,  </w:t>
            </w:r>
            <w:proofErr w:type="spellStart"/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.=0,52га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строительная площадь3000м2. Здание 36х36м2 из двух блоков: 1-оэтажное с универсальным залом и трехэтажное с подвалом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1.8.1.1. Подготовительные работы в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 разбивка осей зданий (точки подключения  временных сетей от Заказчика)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1.8.1.2. Земляные работы (котлован)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1.8.1.2.1. Выемка грунта с погрузкой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1.8.1.2.2. Песчаное основание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264,99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1.8.1.2.3. Обратная засыпка с трамбовкой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1.8.1.2.4. Вывоз грунта на отвал до 1-го 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6 823,44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1.8.1.2.5. Вывоз грунта за границу центра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земляные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Земляные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1.8.1.3. Железобетонные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1.8.1.3.1. Бетонная подготовка, 100 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1 665,94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1.8.1.3.2. Горизонтальная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защитой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1 665,94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1.8.1.3.3. Ленточные и столбчатые фундаменты, фундаментная плита 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 пола подвала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475,39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1.8.1.3.4.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Ж\б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стены, колонны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304,76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1.8.1.3.5. Плиты перекрытия, балки и лестницы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392,40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1.8.1.3.6. Металлоконструкция кровли зала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1.8.1.3.7. Вертикальная гидроизоляция обмазочная, теплоизоляция нулевого цикла с защитой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1 031,25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Ж/Б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Ж\б 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Ж\б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1.8.1.4. Общестроительные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1.8.1.4.1. Кладка стен и перегородок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1 748,76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1.8.1.4.2. Штукатурные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3 497,52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1.8.1.4.3. Устройство перегородок (стекло)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Ж/Б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1.8.1.5.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1.8.1.5.1. Эксплуатируемая кровля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незеленая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1.8.1.5.2.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Неэксплуатируемая кровля (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незеленая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см. ТЗ с. 14))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1 128,80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кровля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1.8.1.6. Фасад - панельная система, остекление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 из расчета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1.8.1.7. Отделка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1.8.1.7.1. Полы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1.8.1.7.1.1. Стяжки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3 584,00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1.8.1.7.1.2. Гидроизоляция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1.8.1.7.1.3. Керамика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линолеум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1.8.1.7.1.4. Пол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залов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1.8.1.7.2. Стены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1.8.1.7.2.1. Выравнивание бетонных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2 133,32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1.8.1.7.2.2. Шпаклевка и высококачественная окраска стен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2 385,24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1.8.1.7.2.3. Облицовка стен плиткой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2 745,60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1.8.1.7.2.4. Облицовка стен по проекту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1.8.1.7.3. Потолки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1.8.1.7.3.1. Выравнивание бетонных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3 449,60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1.8.1.7.3.2. Шпаклевка и высококачественная окраска потолков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2 523,60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1.8.1.7.3.3. Подвесные потолки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1.8.1.7.4. Прочее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1.8.1.7.4.1. Двери входные и ворота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207,36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1.8.1.7.4.2. Ограждения лестниц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1.8.1.7.4.3. Подоконники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отделочные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работы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Отделочные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1.8.1.8 Мероприятия по обеспечению доступа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1.8.1.9.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1.8.1.9.1. Электроснабжение и электроосвещение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1.8.1.9.2. Системы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1.8.1.9.2.1. Холодное и горячее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водоснабжениие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1.8.1.9.2.2. Противопожарный водопровод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1.8.1.9.3. Системы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1.8.1.9.3.1. Бытовая канализация,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1.8.1.9.3.2. Ливневая канализация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1.8.1.9.4. Отопление, вентиляция и кондиционирование воздуха, тепловые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1.8.1.9.4.1. Система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1.8.1.9.4.2. Система вентиляции и кондиционирование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1.8.1.9.4.3. Система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1.8.1.9.5. Слаботочные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1.8.1.9.5.1. ЦДП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1.8.1.9.5.2. Система "Умный дом"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1.8.1.9.5.3. АПС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1.8.1.9.5.4. СО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1.8.1.9.5.5. 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1.8.1.9.5.6. СОТС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1.8.1.9.5.7. СКУД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1.8.1.9.5.8. 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1.8.1.9.5.9. СКТ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1.8.1.9.5.10. СКС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1.8.1.9.5.11. ТС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1.8.1.9.5.12. СДС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1.8.1.9.5.13. СПД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инженерные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Инженерные системы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Инженерные системы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1.8.1.9.6. Технологические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1.8.1.9.6.1. Мебель и технологическое оборудование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столовая/ кафе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гимнастический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зал+бассейн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1.8.1.9.6.1. Удаление отходов (площадка для сбора мусора)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1.8.1.9.6.2.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велотранспорта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1.8.1.9.6.3. Парковки для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электромобилов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1.8.1.9.6.3. Вертикальный транспорт (лифты)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тех решения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 решения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 решения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1.8.1.10.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1.8.1.10.1.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1.8.1.10.2. Вертикальная планировка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1.8.1.10.3. Пешеходы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1.8.1.10.4. Газон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1.8.1.10.5. Цветники и декоративные композиции из растений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1.8.1.10.6. Дорожные, велосипедные, спортивные и тротуарные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1.8.1.10.7. Декоративные водные элементы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1.8.1.10.8. Система оборотного дождевого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1.8.1.10.9. Деревья и кустарники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1.8.1.10.10. Система освещения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1.8.1.10.11. Система полива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15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1.8.1.10.12.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и типовые малые формы, фундаменты и  надземные конструкции ограждений, подпорные стены, цветочницы, лестницы,  дизайнерские формы,  мосты,  настилы, переносное оборудование, скульптуры,  скамейки, урны, флагштоки, арки,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перголы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др. объекты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1.8.1.11. Наружные сети инженерно-технического обеспечения внутри квартала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1.8.1.11.1. Сети электроснабжения 0,4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ТП квартала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1.8.1.11.2. Сети водоснабжения от камеры (на границе квартала) до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1.8.1.11.3. Сети бытовой и ливневой канализаций от зданий до шахт на магистральных сетях (на границе квартала)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E08CA" w:rsidRPr="007E08CA" w:rsidTr="007E08CA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1.8.1.11.4. Слаботочные и телекоммуникационные сети 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соответствий ТЗ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наружные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Нарудные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сети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Наружные сети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ТЕПЛОВЫХ СЕТЕЙ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1.8.1.12.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1.8.1.12.1. Пуско-наладочные работы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1.8.1.12.2. Монтаж встроенной мебели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1.8.1.13. Сдача-приемка и ввод объекта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ПНР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на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7E08CA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ПНР м2 от полезной площад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квартиры+офис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1.8.1.14.  Авторский надзор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СМР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НР,подготовительный</w:t>
            </w:r>
            <w:proofErr w:type="spell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период по кварталу 14: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75"/>
        </w:trPr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14 квартал СМР +ПИР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7E08CA" w:rsidRPr="007E08CA" w:rsidTr="007E08CA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полезной площади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73" w:rsidRPr="007E08CA" w:rsidRDefault="005F5B73" w:rsidP="005F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</w:tbl>
    <w:p w:rsidR="005F5B73" w:rsidRDefault="005F5B73"/>
    <w:sectPr w:rsidR="005F5B73" w:rsidSect="007E08CA">
      <w:pgSz w:w="12427" w:h="17203"/>
      <w:pgMar w:top="743" w:right="1253" w:bottom="851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73"/>
    <w:rsid w:val="002A630E"/>
    <w:rsid w:val="00430159"/>
    <w:rsid w:val="005F5B73"/>
    <w:rsid w:val="007E08CA"/>
    <w:rsid w:val="00D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F5B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F5B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5B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F5B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F5B73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5F5B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F5B7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F5B7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F5B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F5B7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F5B7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5F5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5F5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5F5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F5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5F5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5F5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5F5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5F5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5F5B7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5F5B7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4">
    <w:name w:val="xl214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5">
    <w:name w:val="xl21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F5B7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shd w:val="clear" w:color="000000" w:fill="FF0000"/>
      <w:spacing w:before="100" w:beforeAutospacing="1" w:after="100" w:afterAutospacing="1" w:line="240" w:lineRule="auto"/>
      <w:ind w:firstLineChars="3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5F5B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F5B7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5F5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57">
    <w:name w:val="xl25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58">
    <w:name w:val="xl25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59">
    <w:name w:val="xl25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60">
    <w:name w:val="xl260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61">
    <w:name w:val="xl261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5F5B73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customStyle="1" w:styleId="xl267">
    <w:name w:val="xl267"/>
    <w:basedOn w:val="a"/>
    <w:rsid w:val="005F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customStyle="1" w:styleId="xl268">
    <w:name w:val="xl268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customStyle="1" w:styleId="xl269">
    <w:name w:val="xl26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F5B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F5B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5B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F5B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F5B73"/>
    <w:pP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F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5F5B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F5B7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F5B7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F5B73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F5B7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F5B7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5F5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5F5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5F5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F5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5F5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5F5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5F5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5F5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5F5B7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5F5B7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4">
    <w:name w:val="xl214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5">
    <w:name w:val="xl21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5F5B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5F5B7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F5B7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shd w:val="clear" w:color="000000" w:fill="FF0000"/>
      <w:spacing w:before="100" w:beforeAutospacing="1" w:after="100" w:afterAutospacing="1" w:line="240" w:lineRule="auto"/>
      <w:ind w:firstLineChars="3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5F5B73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F5B7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5F5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5F5B7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57">
    <w:name w:val="xl257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58">
    <w:name w:val="xl258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59">
    <w:name w:val="xl25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60">
    <w:name w:val="xl260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61">
    <w:name w:val="xl261"/>
    <w:basedOn w:val="a"/>
    <w:rsid w:val="005F5B7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5F5B73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F5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customStyle="1" w:styleId="xl267">
    <w:name w:val="xl267"/>
    <w:basedOn w:val="a"/>
    <w:rsid w:val="005F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customStyle="1" w:styleId="xl268">
    <w:name w:val="xl268"/>
    <w:basedOn w:val="a"/>
    <w:rsid w:val="005F5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customStyle="1" w:styleId="xl269">
    <w:name w:val="xl269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5F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</dc:creator>
  <cp:lastModifiedBy>Волос</cp:lastModifiedBy>
  <cp:revision>1</cp:revision>
  <dcterms:created xsi:type="dcterms:W3CDTF">2012-09-21T12:17:00Z</dcterms:created>
  <dcterms:modified xsi:type="dcterms:W3CDTF">2012-09-21T12:54:00Z</dcterms:modified>
</cp:coreProperties>
</file>